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A1" w:rsidRPr="00625437" w:rsidRDefault="00F613F7" w:rsidP="00625437">
      <w:pPr>
        <w:pStyle w:val="2"/>
        <w:jc w:val="center"/>
        <w:rPr>
          <w:rFonts w:asciiTheme="majorEastAsia" w:hAnsiTheme="majorEastAsia"/>
        </w:rPr>
      </w:pPr>
      <w:r w:rsidRPr="00625437">
        <w:rPr>
          <w:rFonts w:asciiTheme="majorEastAsia" w:hAnsiTheme="majorEastAsia" w:hint="eastAsia"/>
        </w:rPr>
        <w:t>天运通平台用户申请</w:t>
      </w:r>
    </w:p>
    <w:p w:rsidR="00E27A2C" w:rsidRDefault="00F613F7">
      <w:pPr>
        <w:ind w:firstLineChars="200" w:firstLine="420"/>
        <w:rPr>
          <w:rFonts w:asciiTheme="majorEastAsia" w:eastAsiaTheme="majorEastAsia" w:hAnsiTheme="majorEastAsia"/>
        </w:rPr>
      </w:pPr>
      <w:r w:rsidRPr="00625437">
        <w:rPr>
          <w:rFonts w:asciiTheme="majorEastAsia" w:eastAsiaTheme="majorEastAsia" w:hAnsiTheme="majorEastAsia" w:hint="eastAsia"/>
        </w:rPr>
        <w:t>本公司</w:t>
      </w:r>
      <w:r w:rsidR="00E27A2C">
        <w:rPr>
          <w:rFonts w:asciiTheme="majorEastAsia" w:eastAsiaTheme="majorEastAsia" w:hAnsiTheme="majorEastAsia" w:hint="eastAsia"/>
        </w:rPr>
        <w:t>是</w:t>
      </w:r>
      <w:r w:rsidR="002D4BA7" w:rsidRPr="002D4BA7">
        <w:rPr>
          <w:rFonts w:asciiTheme="majorEastAsia" w:eastAsiaTheme="majorEastAsia" w:hAnsiTheme="majorEastAsia" w:hint="eastAsia"/>
          <w:u w:val="single"/>
        </w:rPr>
        <w:t xml:space="preserve">              </w:t>
      </w:r>
      <w:r w:rsidR="00E27A2C">
        <w:rPr>
          <w:rFonts w:asciiTheme="majorEastAsia" w:eastAsiaTheme="majorEastAsia" w:hAnsiTheme="majorEastAsia" w:hint="eastAsia"/>
        </w:rPr>
        <w:t>，公司</w:t>
      </w:r>
      <w:r w:rsidRPr="00625437">
        <w:rPr>
          <w:rFonts w:asciiTheme="majorEastAsia" w:eastAsiaTheme="majorEastAsia" w:hAnsiTheme="majorEastAsia" w:hint="eastAsia"/>
        </w:rPr>
        <w:t>营业执照号：</w:t>
      </w:r>
      <w:r w:rsidR="002D4BA7" w:rsidRPr="002D4BA7">
        <w:rPr>
          <w:rFonts w:asciiTheme="majorEastAsia" w:eastAsiaTheme="majorEastAsia" w:hAnsiTheme="majorEastAsia" w:hint="eastAsia"/>
          <w:u w:val="single"/>
        </w:rPr>
        <w:t xml:space="preserve">         </w:t>
      </w:r>
      <w:r w:rsidR="00E27A2C" w:rsidRPr="00E27A2C">
        <w:rPr>
          <w:rFonts w:asciiTheme="majorEastAsia" w:eastAsiaTheme="majorEastAsia" w:hAnsiTheme="majorEastAsia" w:hint="eastAsia"/>
        </w:rPr>
        <w:t>， 注册三字代码</w:t>
      </w:r>
      <w:r w:rsidR="002D4BA7" w:rsidRPr="002D4BA7">
        <w:rPr>
          <w:rFonts w:asciiTheme="majorEastAsia" w:eastAsiaTheme="majorEastAsia" w:hAnsiTheme="majorEastAsia" w:hint="eastAsia"/>
          <w:u w:val="single"/>
        </w:rPr>
        <w:t xml:space="preserve">         </w:t>
      </w:r>
      <w:r w:rsidRPr="00625437">
        <w:rPr>
          <w:rFonts w:asciiTheme="majorEastAsia" w:eastAsiaTheme="majorEastAsia" w:hAnsiTheme="majorEastAsia" w:hint="eastAsia"/>
        </w:rPr>
        <w:t>。</w:t>
      </w:r>
    </w:p>
    <w:p w:rsidR="00E27A2C" w:rsidRDefault="00E27A2C">
      <w:pPr>
        <w:ind w:firstLineChars="200" w:firstLine="420"/>
        <w:rPr>
          <w:rFonts w:asciiTheme="majorEastAsia" w:eastAsiaTheme="majorEastAsia" w:hAnsiTheme="majorEastAsia"/>
        </w:rPr>
      </w:pPr>
    </w:p>
    <w:p w:rsidR="00F95DA1" w:rsidRPr="00625437" w:rsidRDefault="00F613F7">
      <w:pPr>
        <w:ind w:firstLineChars="200" w:firstLine="420"/>
        <w:rPr>
          <w:rFonts w:asciiTheme="majorEastAsia" w:eastAsiaTheme="majorEastAsia" w:hAnsiTheme="majorEastAsia"/>
        </w:rPr>
      </w:pPr>
      <w:r w:rsidRPr="00625437">
        <w:rPr>
          <w:rFonts w:asciiTheme="majorEastAsia" w:eastAsiaTheme="majorEastAsia" w:hAnsiTheme="majorEastAsia" w:hint="eastAsia"/>
        </w:rPr>
        <w:t>为方便操作，本公司特向PACTL申请在“天运通”平台上创建一个账户（下称“该账户”）。本公司确保在“天运通”平台上的</w:t>
      </w:r>
      <w:proofErr w:type="gramStart"/>
      <w:r w:rsidRPr="00625437">
        <w:rPr>
          <w:rFonts w:asciiTheme="majorEastAsia" w:eastAsiaTheme="majorEastAsia" w:hAnsiTheme="majorEastAsia" w:hint="eastAsia"/>
        </w:rPr>
        <w:t>操作受</w:t>
      </w:r>
      <w:proofErr w:type="gramEnd"/>
      <w:r w:rsidRPr="00625437">
        <w:rPr>
          <w:rFonts w:asciiTheme="majorEastAsia" w:eastAsiaTheme="majorEastAsia" w:hAnsiTheme="majorEastAsia" w:hint="eastAsia"/>
        </w:rPr>
        <w:t>《平台用户使用协议》及其他相关协议的约束，本公司对该账户的全部数据进行审核，并承诺对该账户所传输的数据的真实性、合法性负责,并愿意承担所有因传输错误数据而造成的法律后果和给PACTL造成的损失。</w:t>
      </w:r>
    </w:p>
    <w:p w:rsidR="00F95DA1" w:rsidRPr="00625437" w:rsidRDefault="00F95DA1">
      <w:pPr>
        <w:ind w:firstLineChars="200" w:firstLine="420"/>
        <w:rPr>
          <w:rFonts w:asciiTheme="majorEastAsia" w:eastAsiaTheme="majorEastAsia" w:hAnsiTheme="majorEastAsia"/>
        </w:rPr>
      </w:pPr>
    </w:p>
    <w:p w:rsidR="00F95DA1" w:rsidRPr="00625437" w:rsidRDefault="00F95DA1">
      <w:pPr>
        <w:ind w:firstLineChars="200" w:firstLine="420"/>
        <w:rPr>
          <w:rFonts w:asciiTheme="majorEastAsia" w:eastAsiaTheme="majorEastAsia" w:hAnsiTheme="majorEastAsia"/>
        </w:rPr>
      </w:pPr>
    </w:p>
    <w:p w:rsidR="00F95DA1" w:rsidRPr="00625437" w:rsidRDefault="00F613F7">
      <w:pPr>
        <w:rPr>
          <w:rFonts w:asciiTheme="majorEastAsia" w:eastAsiaTheme="majorEastAsia" w:hAnsiTheme="majorEastAsia"/>
          <w:b/>
        </w:rPr>
      </w:pPr>
      <w:r w:rsidRPr="00625437">
        <w:rPr>
          <w:rFonts w:asciiTheme="majorEastAsia" w:eastAsiaTheme="majorEastAsia" w:hAnsiTheme="majorEastAsia" w:hint="eastAsia"/>
          <w:b/>
        </w:rPr>
        <w:t>有关电子运单销售代理的特别声明：</w:t>
      </w:r>
    </w:p>
    <w:p w:rsidR="00F95DA1" w:rsidRPr="00625437" w:rsidRDefault="00F613F7">
      <w:pPr>
        <w:ind w:firstLineChars="200" w:firstLine="420"/>
        <w:rPr>
          <w:rFonts w:asciiTheme="majorEastAsia" w:eastAsiaTheme="majorEastAsia" w:hAnsiTheme="majorEastAsia"/>
        </w:rPr>
      </w:pPr>
      <w:r w:rsidRPr="00625437">
        <w:rPr>
          <w:rFonts w:asciiTheme="majorEastAsia" w:eastAsiaTheme="majorEastAsia" w:hAnsiTheme="majorEastAsia" w:hint="eastAsia"/>
        </w:rPr>
        <w:t>本公司（</w:t>
      </w:r>
      <w:r w:rsidRPr="002D4BA7">
        <w:rPr>
          <w:rFonts w:asciiTheme="majorEastAsia" w:eastAsiaTheme="majorEastAsia" w:hAnsiTheme="majorEastAsia" w:hint="eastAsia"/>
          <w:b/>
          <w:u w:val="single"/>
        </w:rPr>
        <w:t>已加入</w:t>
      </w:r>
      <w:r w:rsidRPr="002D4BA7">
        <w:rPr>
          <w:rFonts w:asciiTheme="majorEastAsia" w:eastAsiaTheme="majorEastAsia" w:hAnsiTheme="majorEastAsia" w:hint="eastAsia"/>
          <w:u w:val="single"/>
        </w:rPr>
        <w:t>/未加入</w:t>
      </w:r>
      <w:r w:rsidRPr="00625437">
        <w:rPr>
          <w:rFonts w:asciiTheme="majorEastAsia" w:eastAsiaTheme="majorEastAsia" w:hAnsiTheme="majorEastAsia" w:hint="eastAsia"/>
        </w:rPr>
        <w:t>）IATA组织，代码为</w:t>
      </w:r>
      <w:r w:rsidR="002D4BA7" w:rsidRPr="002D4BA7">
        <w:rPr>
          <w:rFonts w:asciiTheme="majorEastAsia" w:eastAsiaTheme="majorEastAsia" w:hAnsiTheme="majorEastAsia" w:hint="eastAsia"/>
          <w:u w:val="single"/>
        </w:rPr>
        <w:t xml:space="preserve">            </w:t>
      </w:r>
      <w:r w:rsidRPr="00625437">
        <w:rPr>
          <w:rFonts w:asciiTheme="majorEastAsia" w:eastAsiaTheme="majorEastAsia" w:hAnsiTheme="majorEastAsia" w:hint="eastAsia"/>
        </w:rPr>
        <w:t>。当航空公司电子运单的“货代IATA</w:t>
      </w:r>
      <w:r w:rsidR="00E27A2C">
        <w:rPr>
          <w:rFonts w:asciiTheme="majorEastAsia" w:eastAsiaTheme="majorEastAsia" w:hAnsiTheme="majorEastAsia" w:hint="eastAsia"/>
        </w:rPr>
        <w:t>组织代码”项中出现该代码或者在“货代名称”项中出现</w:t>
      </w:r>
      <w:r w:rsidRPr="00625437">
        <w:rPr>
          <w:rFonts w:asciiTheme="majorEastAsia" w:eastAsiaTheme="majorEastAsia" w:hAnsiTheme="majorEastAsia" w:hint="eastAsia"/>
        </w:rPr>
        <w:t>字符串</w:t>
      </w:r>
      <w:r w:rsidR="00E27A2C">
        <w:rPr>
          <w:rFonts w:asciiTheme="majorEastAsia" w:eastAsiaTheme="majorEastAsia" w:hAnsiTheme="majorEastAsia" w:hint="eastAsia"/>
        </w:rPr>
        <w:t>“</w:t>
      </w:r>
      <w:r w:rsidR="002D4BA7" w:rsidRPr="002D4BA7">
        <w:rPr>
          <w:rFonts w:asciiTheme="majorEastAsia" w:eastAsiaTheme="majorEastAsia" w:hAnsiTheme="majorEastAsia" w:hint="eastAsia"/>
          <w:u w:val="single"/>
        </w:rPr>
        <w:t xml:space="preserve">                       </w:t>
      </w:r>
      <w:r w:rsidR="00E27A2C" w:rsidRPr="00E27A2C">
        <w:rPr>
          <w:rFonts w:asciiTheme="majorEastAsia" w:eastAsiaTheme="majorEastAsia" w:hAnsiTheme="majorEastAsia" w:hint="eastAsia"/>
        </w:rPr>
        <w:t>”</w:t>
      </w:r>
      <w:r w:rsidRPr="00625437">
        <w:rPr>
          <w:rFonts w:asciiTheme="majorEastAsia" w:eastAsiaTheme="majorEastAsia" w:hAnsiTheme="majorEastAsia" w:hint="eastAsia"/>
        </w:rPr>
        <w:t>，则代表本公司是该运单的销售代理，代表我司1）已对该批货物进行检查，该批货物符合《民用航空法》及其他相关法律法规之规定，不会对航空运输安全产生任何不良影响；2）该批货物的包装完好，符合相关要求；3）本司确认与该结算货代之间的委托事项由本公司和该结算货代全权负责，与PACTL无关；4）本公司确保在平台账户中的数据真实合法，否则愿意承担相应后果。</w:t>
      </w:r>
    </w:p>
    <w:p w:rsidR="00F95DA1" w:rsidRPr="00625437" w:rsidRDefault="00F613F7">
      <w:pPr>
        <w:ind w:firstLineChars="200" w:firstLine="420"/>
        <w:rPr>
          <w:rFonts w:asciiTheme="majorEastAsia" w:eastAsiaTheme="majorEastAsia" w:hAnsiTheme="majorEastAsia"/>
        </w:rPr>
      </w:pPr>
      <w:r w:rsidRPr="00625437">
        <w:rPr>
          <w:rFonts w:asciiTheme="majorEastAsia" w:eastAsiaTheme="majorEastAsia" w:hAnsiTheme="majorEastAsia" w:hint="eastAsia"/>
        </w:rPr>
        <w:t>如果电子运单中出现由航空公司与PACTL约定的结算代理信息（如SSR字段中第一行前3个字符约定为结算代理的三字代码）即代表我司与该货代公司存在实际业务合作关系，我司确认该货物交付委托该结算代理操作。实际业务合作关系包括（1）结算代理接受本司委托向PACTL交运货物，向PACTL如实申报货物性质信息，审单通过后向PACTL交付货物等。</w:t>
      </w:r>
    </w:p>
    <w:p w:rsidR="00F95DA1" w:rsidRPr="00625437" w:rsidRDefault="00F613F7">
      <w:pPr>
        <w:ind w:firstLineChars="200" w:firstLine="420"/>
        <w:rPr>
          <w:rFonts w:asciiTheme="majorEastAsia" w:eastAsiaTheme="majorEastAsia" w:hAnsiTheme="majorEastAsia"/>
        </w:rPr>
      </w:pPr>
      <w:r w:rsidRPr="00625437">
        <w:rPr>
          <w:rFonts w:asciiTheme="majorEastAsia" w:eastAsiaTheme="majorEastAsia" w:hAnsiTheme="majorEastAsia" w:hint="eastAsia"/>
        </w:rPr>
        <w:t>由于各航空公司系统有差异，本公司在不同航空公司的电子运单信息中的“货代名称”存在差异可能。根据实际情况，本公司会在“天运通”平台上“货代名称”下自行增加信息。“天运通”平台上“货代名称”下的所有信息皆为本公司在电子运单操作中的销售货代识别标志。</w:t>
      </w:r>
    </w:p>
    <w:p w:rsidR="00F95DA1" w:rsidRPr="00625437" w:rsidRDefault="00F95DA1">
      <w:pPr>
        <w:rPr>
          <w:rFonts w:asciiTheme="majorEastAsia" w:eastAsiaTheme="majorEastAsia" w:hAnsiTheme="majorEastAsia"/>
        </w:rPr>
      </w:pPr>
    </w:p>
    <w:p w:rsidR="00F95DA1" w:rsidRPr="00625437" w:rsidRDefault="00F613F7">
      <w:pPr>
        <w:rPr>
          <w:rFonts w:asciiTheme="majorEastAsia" w:eastAsiaTheme="majorEastAsia" w:hAnsiTheme="majorEastAsia"/>
          <w:b/>
        </w:rPr>
      </w:pPr>
      <w:r w:rsidRPr="00625437">
        <w:rPr>
          <w:rFonts w:asciiTheme="majorEastAsia" w:eastAsiaTheme="majorEastAsia" w:hAnsiTheme="majorEastAsia" w:hint="eastAsia"/>
          <w:b/>
        </w:rPr>
        <w:t>有关电子运单结算代理的特别声明：</w:t>
      </w:r>
    </w:p>
    <w:p w:rsidR="00F95DA1" w:rsidRPr="00625437" w:rsidRDefault="00F613F7">
      <w:pPr>
        <w:ind w:firstLineChars="200" w:firstLine="420"/>
        <w:rPr>
          <w:rFonts w:asciiTheme="majorEastAsia" w:eastAsiaTheme="majorEastAsia" w:hAnsiTheme="majorEastAsia"/>
        </w:rPr>
      </w:pPr>
      <w:r w:rsidRPr="00625437">
        <w:rPr>
          <w:rFonts w:asciiTheme="majorEastAsia" w:eastAsiaTheme="majorEastAsia" w:hAnsiTheme="majorEastAsia" w:hint="eastAsia"/>
        </w:rPr>
        <w:t>只要本公司在PACTL注册并发生操作费用等结算关系，这代表本公司是PACTL的结算代理。当航空公司电子运单中出现由航空公司与PACTL约定的结算代理信息（如SSR字段中第一行前3个字符约定为结算代理的三字代码）为本公司代码的情况，代表我司与该电子运单上销售代理公司存在实际业务合作关系，同意并确认该货物由电子运单中的销售代理交付本公司操作。实际业务合作关系包括（1）接受销售代理公司方委托向PACTL交运货物，向PACTL如实申报货物性质信息，审单通过后向PACTL交付货物等。</w:t>
      </w:r>
    </w:p>
    <w:p w:rsidR="00F95DA1" w:rsidRPr="00625437" w:rsidRDefault="00F95DA1">
      <w:pPr>
        <w:ind w:firstLineChars="200" w:firstLine="420"/>
        <w:rPr>
          <w:rFonts w:asciiTheme="majorEastAsia" w:eastAsiaTheme="majorEastAsia" w:hAnsiTheme="majorEastAsia"/>
        </w:rPr>
      </w:pPr>
    </w:p>
    <w:p w:rsidR="00F95DA1" w:rsidRPr="00625437" w:rsidRDefault="00F613F7">
      <w:pPr>
        <w:rPr>
          <w:rFonts w:asciiTheme="majorEastAsia" w:eastAsiaTheme="majorEastAsia" w:hAnsiTheme="majorEastAsia"/>
        </w:rPr>
      </w:pPr>
      <w:r w:rsidRPr="00625437">
        <w:rPr>
          <w:rFonts w:asciiTheme="majorEastAsia" w:eastAsiaTheme="majorEastAsia" w:hAnsiTheme="majorEastAsia" w:hint="eastAsia"/>
        </w:rPr>
        <w:tab/>
        <w:t>本公司是上述情况中该运单的操作代理，代表我司1）已对该批货物进行检查，该批货物符合《民用航空法》及其他相关法律法规之规定，不会对航空运输安全产生任何不良影响；2）该批货物的包装完好，符合相关要求；3）本司确认与该销售货代之间的委托事项由本公司和该销售货代全权负责，与PACTL无关；4）本公司确保在平台账户中的数据真实合法，否则愿意承担相应后果。</w:t>
      </w:r>
    </w:p>
    <w:p w:rsidR="00F95DA1" w:rsidRPr="00625437" w:rsidRDefault="00F95DA1">
      <w:pPr>
        <w:rPr>
          <w:rFonts w:asciiTheme="majorEastAsia" w:eastAsiaTheme="majorEastAsia" w:hAnsiTheme="majorEastAsia"/>
        </w:rPr>
      </w:pPr>
    </w:p>
    <w:p w:rsidR="00F95DA1" w:rsidRPr="00625437" w:rsidRDefault="00F95DA1">
      <w:pPr>
        <w:rPr>
          <w:rFonts w:asciiTheme="majorEastAsia" w:eastAsiaTheme="majorEastAsia" w:hAnsiTheme="majorEastAsia"/>
          <w:b/>
        </w:rPr>
      </w:pPr>
    </w:p>
    <w:p w:rsidR="00F95DA1" w:rsidRPr="00625437" w:rsidRDefault="00F613F7">
      <w:pPr>
        <w:rPr>
          <w:rFonts w:asciiTheme="majorEastAsia" w:eastAsiaTheme="majorEastAsia" w:hAnsiTheme="majorEastAsia"/>
          <w:b/>
        </w:rPr>
      </w:pPr>
      <w:r w:rsidRPr="00625437">
        <w:rPr>
          <w:rFonts w:asciiTheme="majorEastAsia" w:eastAsiaTheme="majorEastAsia" w:hAnsiTheme="majorEastAsia" w:hint="eastAsia"/>
          <w:b/>
        </w:rPr>
        <w:t>有关非结算代理的特别声明</w:t>
      </w:r>
      <w:r w:rsidR="00E27A2C">
        <w:rPr>
          <w:rFonts w:asciiTheme="majorEastAsia" w:eastAsiaTheme="majorEastAsia" w:hAnsiTheme="majorEastAsia" w:hint="eastAsia"/>
          <w:b/>
        </w:rPr>
        <w:t>（非PACTL结算代理必填）</w:t>
      </w:r>
    </w:p>
    <w:p w:rsidR="00F95DA1" w:rsidRPr="00625437" w:rsidRDefault="00F613F7">
      <w:pPr>
        <w:rPr>
          <w:rStyle w:val="a7"/>
          <w:rFonts w:asciiTheme="majorEastAsia" w:eastAsiaTheme="majorEastAsia" w:hAnsiTheme="majorEastAsia"/>
        </w:rPr>
      </w:pPr>
      <w:r w:rsidRPr="00625437">
        <w:rPr>
          <w:rStyle w:val="a7"/>
          <w:rFonts w:asciiTheme="majorEastAsia" w:eastAsiaTheme="majorEastAsia" w:hAnsiTheme="majorEastAsia" w:hint="eastAsia"/>
        </w:rPr>
        <w:lastRenderedPageBreak/>
        <w:tab/>
        <w:t>如果我司与PACTL尚不存在业务结算关系，为</w:t>
      </w:r>
      <w:r w:rsidRPr="00625437">
        <w:rPr>
          <w:rFonts w:asciiTheme="majorEastAsia" w:eastAsiaTheme="majorEastAsia" w:hAnsiTheme="majorEastAsia" w:hint="eastAsia"/>
        </w:rPr>
        <w:t>业务开展方便</w:t>
      </w:r>
      <w:r w:rsidRPr="00625437">
        <w:rPr>
          <w:rStyle w:val="a7"/>
          <w:rFonts w:asciiTheme="majorEastAsia" w:eastAsiaTheme="majorEastAsia" w:hAnsiTheme="majorEastAsia" w:hint="eastAsia"/>
        </w:rPr>
        <w:t>操作，</w:t>
      </w:r>
      <w:r w:rsidRPr="00625437">
        <w:rPr>
          <w:rFonts w:asciiTheme="majorEastAsia" w:eastAsiaTheme="majorEastAsia" w:hAnsiTheme="majorEastAsia" w:hint="eastAsia"/>
        </w:rPr>
        <w:t>并进一步认可和强化双方业务合作。</w:t>
      </w:r>
      <w:r w:rsidRPr="00625437">
        <w:rPr>
          <w:rStyle w:val="a7"/>
          <w:rFonts w:asciiTheme="majorEastAsia" w:eastAsiaTheme="majorEastAsia" w:hAnsiTheme="majorEastAsia" w:hint="eastAsia"/>
        </w:rPr>
        <w:t>结算代理_________向PACTL申请为我司在“天运通”平台上创建一个账户，同时申请将此账户关联为结算代理的“子账户”。结算代理与我司的委托关系真实存在，我司保证在“天运通”平台上的</w:t>
      </w:r>
      <w:proofErr w:type="gramStart"/>
      <w:r w:rsidRPr="00625437">
        <w:rPr>
          <w:rStyle w:val="a7"/>
          <w:rFonts w:asciiTheme="majorEastAsia" w:eastAsiaTheme="majorEastAsia" w:hAnsiTheme="majorEastAsia" w:hint="eastAsia"/>
        </w:rPr>
        <w:t>操作受</w:t>
      </w:r>
      <w:proofErr w:type="gramEnd"/>
      <w:r w:rsidRPr="00625437">
        <w:rPr>
          <w:rStyle w:val="a7"/>
          <w:rFonts w:asciiTheme="majorEastAsia" w:eastAsiaTheme="majorEastAsia" w:hAnsiTheme="majorEastAsia" w:hint="eastAsia"/>
        </w:rPr>
        <w:t>《平台用户使用协议》及其他相关协议的约束。我司承诺将按照结算代理的要求如实对此账户所传输的数据进行操作，否则愿意承担所有因此带来的所有责任。</w:t>
      </w:r>
    </w:p>
    <w:p w:rsidR="00F95DA1" w:rsidRPr="00625437" w:rsidRDefault="00F613F7">
      <w:pPr>
        <w:rPr>
          <w:rStyle w:val="a7"/>
          <w:rFonts w:asciiTheme="majorEastAsia" w:eastAsiaTheme="majorEastAsia" w:hAnsiTheme="majorEastAsia"/>
        </w:rPr>
      </w:pPr>
      <w:r w:rsidRPr="00625437">
        <w:rPr>
          <w:rStyle w:val="a7"/>
          <w:rFonts w:asciiTheme="majorEastAsia" w:eastAsiaTheme="majorEastAsia" w:hAnsiTheme="majorEastAsia" w:hint="eastAsia"/>
        </w:rPr>
        <w:tab/>
      </w:r>
    </w:p>
    <w:p w:rsidR="00F95DA1" w:rsidRPr="00625437" w:rsidRDefault="00F95DA1">
      <w:pPr>
        <w:rPr>
          <w:rStyle w:val="a7"/>
          <w:rFonts w:asciiTheme="majorEastAsia" w:eastAsiaTheme="majorEastAsia" w:hAnsiTheme="majorEastAsia"/>
        </w:rPr>
      </w:pPr>
    </w:p>
    <w:p w:rsidR="00F95DA1" w:rsidRPr="00625437" w:rsidRDefault="00F613F7">
      <w:pPr>
        <w:rPr>
          <w:rStyle w:val="a7"/>
          <w:rFonts w:asciiTheme="majorEastAsia" w:eastAsiaTheme="majorEastAsia" w:hAnsiTheme="majorEastAsia"/>
        </w:rPr>
      </w:pPr>
      <w:r w:rsidRPr="00625437">
        <w:rPr>
          <w:rStyle w:val="a7"/>
          <w:rFonts w:asciiTheme="majorEastAsia" w:eastAsiaTheme="majorEastAsia" w:hAnsiTheme="majorEastAsia" w:hint="eastAsia"/>
        </w:rPr>
        <w:t xml:space="preserve">    若本公司后续身份发生转变，符合本申请中其他身份的定义，并以其他身份在“天运通”平台上进行相关操作，我司完全认可其他身份的“</w:t>
      </w:r>
      <w:bookmarkStart w:id="0" w:name="_GoBack"/>
      <w:bookmarkEnd w:id="0"/>
      <w:r w:rsidRPr="00625437">
        <w:rPr>
          <w:rStyle w:val="a7"/>
          <w:rFonts w:asciiTheme="majorEastAsia" w:eastAsiaTheme="majorEastAsia" w:hAnsiTheme="majorEastAsia" w:hint="eastAsia"/>
        </w:rPr>
        <w:t>特别声明”。</w:t>
      </w:r>
    </w:p>
    <w:p w:rsidR="00F95DA1" w:rsidRPr="00625437" w:rsidRDefault="00F95DA1">
      <w:pPr>
        <w:ind w:firstLineChars="200" w:firstLine="420"/>
        <w:rPr>
          <w:rStyle w:val="a7"/>
          <w:rFonts w:asciiTheme="majorEastAsia" w:eastAsiaTheme="majorEastAsia" w:hAnsiTheme="majorEastAsia"/>
        </w:rPr>
      </w:pPr>
    </w:p>
    <w:p w:rsidR="00F95DA1" w:rsidRDefault="00F613F7">
      <w:pPr>
        <w:ind w:firstLineChars="200" w:firstLine="420"/>
        <w:rPr>
          <w:rFonts w:asciiTheme="majorEastAsia" w:eastAsiaTheme="majorEastAsia" w:hAnsiTheme="majorEastAsia"/>
        </w:rPr>
      </w:pPr>
      <w:r w:rsidRPr="00625437">
        <w:rPr>
          <w:rFonts w:asciiTheme="majorEastAsia" w:eastAsiaTheme="majorEastAsia" w:hAnsiTheme="majorEastAsia" w:hint="eastAsia"/>
        </w:rPr>
        <w:t>本公司工作人员在平台上进行任何操作均表示本公司已经仔细阅读并完全理解上述内容，对于存有疑问的内容已经要求并得到PACTL的充分说明，接受上述所有内容的约束。并同时表明已接受《平台用户使用协议》所有条款。</w:t>
      </w:r>
    </w:p>
    <w:p w:rsidR="00E27A2C" w:rsidRDefault="00E27A2C">
      <w:pPr>
        <w:ind w:firstLineChars="200" w:firstLine="420"/>
        <w:rPr>
          <w:rFonts w:asciiTheme="majorEastAsia" w:eastAsiaTheme="majorEastAsia" w:hAnsiTheme="majorEastAsia"/>
        </w:rPr>
      </w:pPr>
    </w:p>
    <w:p w:rsidR="00E27A2C" w:rsidRDefault="00FF5194">
      <w:pPr>
        <w:ind w:firstLineChars="200" w:firstLine="420"/>
        <w:rPr>
          <w:rFonts w:asciiTheme="majorEastAsia" w:eastAsiaTheme="majorEastAsia" w:hAnsiTheme="majorEastAsia"/>
        </w:rPr>
      </w:pPr>
      <w:r>
        <w:rPr>
          <w:rFonts w:asciiTheme="majorEastAsia" w:eastAsiaTheme="majorEastAsia" w:hAnsiTheme="majorEastAsia" w:hint="eastAsia"/>
        </w:rPr>
        <w:t>本公司在PACTL开展以下业务：</w:t>
      </w:r>
    </w:p>
    <w:p w:rsidR="00FF5194" w:rsidRPr="00FF5194" w:rsidRDefault="00FF5194" w:rsidP="00FF5194">
      <w:pPr>
        <w:pStyle w:val="a8"/>
        <w:numPr>
          <w:ilvl w:val="0"/>
          <w:numId w:val="2"/>
        </w:numPr>
        <w:ind w:firstLineChars="0"/>
        <w:rPr>
          <w:rFonts w:asciiTheme="majorEastAsia" w:eastAsiaTheme="majorEastAsia" w:hAnsiTheme="majorEastAsia"/>
        </w:rPr>
      </w:pPr>
      <w:r>
        <w:rPr>
          <w:rFonts w:asciiTheme="majorEastAsia" w:eastAsiaTheme="majorEastAsia" w:hAnsiTheme="majorEastAsia" w:hint="eastAsia"/>
        </w:rPr>
        <w:t>国际出港       □ 国际进港      □  国内货物</w:t>
      </w:r>
    </w:p>
    <w:p w:rsidR="00E27A2C" w:rsidRDefault="00E27A2C" w:rsidP="00E27A2C">
      <w:pPr>
        <w:ind w:firstLineChars="200" w:firstLine="420"/>
        <w:jc w:val="right"/>
        <w:rPr>
          <w:rFonts w:asciiTheme="majorEastAsia" w:eastAsiaTheme="majorEastAsia" w:hAnsiTheme="majorEastAsia"/>
        </w:rPr>
      </w:pPr>
    </w:p>
    <w:p w:rsidR="00E27A2C" w:rsidRDefault="00E27A2C" w:rsidP="00E27A2C">
      <w:pPr>
        <w:ind w:firstLineChars="200" w:firstLine="420"/>
        <w:jc w:val="right"/>
        <w:rPr>
          <w:rFonts w:asciiTheme="majorEastAsia" w:eastAsiaTheme="majorEastAsia" w:hAnsiTheme="majorEastAsia"/>
        </w:rPr>
      </w:pPr>
    </w:p>
    <w:p w:rsidR="00E27A2C" w:rsidRDefault="00E27A2C" w:rsidP="00E27A2C">
      <w:pPr>
        <w:ind w:firstLineChars="200" w:firstLine="420"/>
        <w:jc w:val="right"/>
        <w:rPr>
          <w:rFonts w:asciiTheme="majorEastAsia" w:eastAsiaTheme="majorEastAsia" w:hAnsiTheme="majorEastAsia"/>
        </w:rPr>
      </w:pPr>
    </w:p>
    <w:p w:rsidR="00E27A2C" w:rsidRDefault="002D4BA7" w:rsidP="002D4BA7">
      <w:pPr>
        <w:ind w:right="84" w:firstLineChars="200" w:firstLine="420"/>
        <w:rPr>
          <w:rFonts w:asciiTheme="majorEastAsia" w:eastAsiaTheme="majorEastAsia" w:hAnsiTheme="majorEastAsia"/>
          <w:b/>
          <w:color w:val="FF0000"/>
        </w:rPr>
      </w:pPr>
      <w:r>
        <w:rPr>
          <w:rFonts w:asciiTheme="majorEastAsia" w:eastAsiaTheme="majorEastAsia" w:hAnsiTheme="majorEastAsia" w:hint="eastAsia"/>
        </w:rPr>
        <w:t xml:space="preserve">                                         </w:t>
      </w:r>
      <w:r w:rsidR="00E27A2C">
        <w:rPr>
          <w:rFonts w:asciiTheme="majorEastAsia" w:eastAsiaTheme="majorEastAsia" w:hAnsiTheme="majorEastAsia" w:hint="eastAsia"/>
        </w:rPr>
        <w:t>申请</w:t>
      </w:r>
      <w:r>
        <w:rPr>
          <w:rFonts w:asciiTheme="majorEastAsia" w:eastAsiaTheme="majorEastAsia" w:hAnsiTheme="majorEastAsia" w:hint="eastAsia"/>
        </w:rPr>
        <w:t>方</w:t>
      </w:r>
      <w:r w:rsidR="00E27A2C">
        <w:rPr>
          <w:rFonts w:asciiTheme="majorEastAsia" w:eastAsiaTheme="majorEastAsia" w:hAnsiTheme="majorEastAsia" w:hint="eastAsia"/>
        </w:rPr>
        <w:t>：</w:t>
      </w:r>
      <w:r w:rsidRPr="002D4BA7">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2D4BA7" w:rsidRDefault="002D4BA7" w:rsidP="002D4BA7">
      <w:pPr>
        <w:ind w:firstLineChars="200" w:firstLine="422"/>
        <w:rPr>
          <w:rFonts w:asciiTheme="majorEastAsia" w:eastAsiaTheme="majorEastAsia" w:hAnsiTheme="majorEastAsia"/>
          <w:b/>
          <w:color w:val="FF0000"/>
        </w:rPr>
      </w:pPr>
    </w:p>
    <w:p w:rsidR="00E27A2C" w:rsidRDefault="00E27A2C" w:rsidP="002D4BA7">
      <w:pPr>
        <w:ind w:firstLineChars="2250" w:firstLine="4725"/>
        <w:rPr>
          <w:rFonts w:asciiTheme="majorEastAsia" w:eastAsiaTheme="majorEastAsia" w:hAnsiTheme="majorEastAsia"/>
          <w:b/>
          <w:color w:val="FF0000"/>
        </w:rPr>
      </w:pPr>
      <w:r w:rsidRPr="00E27A2C">
        <w:rPr>
          <w:rFonts w:asciiTheme="majorEastAsia" w:eastAsiaTheme="majorEastAsia" w:hAnsiTheme="majorEastAsia" w:hint="eastAsia"/>
        </w:rPr>
        <w:t>申请日期：</w:t>
      </w:r>
      <w:r w:rsidR="002D4BA7" w:rsidRPr="002D4BA7">
        <w:rPr>
          <w:rFonts w:asciiTheme="majorEastAsia" w:eastAsiaTheme="majorEastAsia" w:hAnsiTheme="majorEastAsia" w:hint="eastAsia"/>
          <w:u w:val="single"/>
        </w:rPr>
        <w:t xml:space="preserve">    </w:t>
      </w:r>
      <w:r w:rsidR="002D4BA7">
        <w:rPr>
          <w:rFonts w:asciiTheme="majorEastAsia" w:eastAsiaTheme="majorEastAsia" w:hAnsiTheme="majorEastAsia" w:hint="eastAsia"/>
          <w:u w:val="single"/>
        </w:rPr>
        <w:t xml:space="preserve">                  </w:t>
      </w:r>
      <w:r w:rsidR="002D4BA7" w:rsidRPr="002D4BA7">
        <w:rPr>
          <w:rFonts w:asciiTheme="majorEastAsia" w:eastAsiaTheme="majorEastAsia" w:hAnsiTheme="majorEastAsia" w:hint="eastAsia"/>
          <w:b/>
          <w:color w:val="FF0000"/>
        </w:rPr>
        <w:t xml:space="preserve"> </w:t>
      </w:r>
    </w:p>
    <w:p w:rsidR="002D4BA7" w:rsidRPr="002D4BA7" w:rsidRDefault="002D4BA7" w:rsidP="002D4BA7">
      <w:pPr>
        <w:ind w:firstLineChars="2250" w:firstLine="4743"/>
        <w:rPr>
          <w:rFonts w:asciiTheme="majorEastAsia" w:eastAsiaTheme="majorEastAsia" w:hAnsiTheme="majorEastAsia"/>
          <w:b/>
          <w:color w:val="FF0000"/>
        </w:rPr>
      </w:pPr>
    </w:p>
    <w:p w:rsidR="00E27A2C" w:rsidRDefault="00E27A2C" w:rsidP="00E27A2C">
      <w:pPr>
        <w:ind w:firstLineChars="200" w:firstLine="422"/>
        <w:jc w:val="center"/>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p>
    <w:p w:rsidR="00E27A2C" w:rsidRPr="00E27A2C" w:rsidRDefault="00E27A2C" w:rsidP="00E27A2C">
      <w:pPr>
        <w:ind w:firstLineChars="200" w:firstLine="422"/>
        <w:jc w:val="center"/>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2D4BA7">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 </w:t>
      </w:r>
      <w:r w:rsidRPr="00E27A2C">
        <w:rPr>
          <w:rFonts w:asciiTheme="majorEastAsia" w:eastAsiaTheme="majorEastAsia" w:hAnsiTheme="majorEastAsia" w:hint="eastAsia"/>
        </w:rPr>
        <w:t>公章</w:t>
      </w:r>
      <w:r w:rsidR="002D4BA7">
        <w:rPr>
          <w:rFonts w:asciiTheme="majorEastAsia" w:eastAsiaTheme="majorEastAsia" w:hAnsiTheme="majorEastAsia" w:hint="eastAsia"/>
        </w:rPr>
        <w:t>（合同章</w:t>
      </w:r>
      <w:r w:rsidR="002D4BA7">
        <w:rPr>
          <w:rFonts w:asciiTheme="majorEastAsia" w:eastAsiaTheme="majorEastAsia" w:hAnsiTheme="majorEastAsia"/>
        </w:rPr>
        <w:t>）</w:t>
      </w:r>
      <w:r w:rsidRPr="00E27A2C">
        <w:rPr>
          <w:rFonts w:asciiTheme="majorEastAsia" w:eastAsiaTheme="majorEastAsia" w:hAnsiTheme="majorEastAsia" w:hint="eastAsia"/>
        </w:rPr>
        <w:t>：</w:t>
      </w:r>
      <w:r w:rsidR="002D4BA7" w:rsidRPr="002D4BA7">
        <w:rPr>
          <w:rFonts w:asciiTheme="majorEastAsia" w:eastAsiaTheme="majorEastAsia" w:hAnsiTheme="majorEastAsia" w:hint="eastAsia"/>
          <w:u w:val="single"/>
        </w:rPr>
        <w:t xml:space="preserve">            </w:t>
      </w:r>
      <w:r w:rsidR="002D4BA7">
        <w:rPr>
          <w:rFonts w:asciiTheme="majorEastAsia" w:eastAsiaTheme="majorEastAsia" w:hAnsiTheme="majorEastAsia" w:hint="eastAsia"/>
          <w:u w:val="single"/>
        </w:rPr>
        <w:t xml:space="preserve">    </w:t>
      </w:r>
    </w:p>
    <w:sectPr w:rsidR="00E27A2C" w:rsidRPr="00E27A2C" w:rsidSect="00F95D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3C4" w:rsidRDefault="004A03C4" w:rsidP="00C65CE8">
      <w:r>
        <w:separator/>
      </w:r>
    </w:p>
  </w:endnote>
  <w:endnote w:type="continuationSeparator" w:id="0">
    <w:p w:rsidR="004A03C4" w:rsidRDefault="004A03C4" w:rsidP="00C65CE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3C4" w:rsidRDefault="004A03C4" w:rsidP="00C65CE8">
      <w:r>
        <w:separator/>
      </w:r>
    </w:p>
  </w:footnote>
  <w:footnote w:type="continuationSeparator" w:id="0">
    <w:p w:rsidR="004A03C4" w:rsidRDefault="004A03C4" w:rsidP="00C65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95FB8"/>
    <w:multiLevelType w:val="hybridMultilevel"/>
    <w:tmpl w:val="44060BCA"/>
    <w:lvl w:ilvl="0" w:tplc="1E6EA706">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745B26A0"/>
    <w:multiLevelType w:val="hybridMultilevel"/>
    <w:tmpl w:val="778A89C4"/>
    <w:lvl w:ilvl="0" w:tplc="C3202DEE">
      <w:numFmt w:val="bullet"/>
      <w:lvlText w:val=""/>
      <w:lvlJc w:val="left"/>
      <w:pPr>
        <w:ind w:left="780" w:hanging="360"/>
      </w:pPr>
      <w:rPr>
        <w:rFonts w:ascii="Wingdings" w:eastAsiaTheme="maj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ABB"/>
    <w:rsid w:val="00001B2C"/>
    <w:rsid w:val="00014B46"/>
    <w:rsid w:val="0006117B"/>
    <w:rsid w:val="00086A31"/>
    <w:rsid w:val="000E1E64"/>
    <w:rsid w:val="001D5ABB"/>
    <w:rsid w:val="00263D20"/>
    <w:rsid w:val="002C79CF"/>
    <w:rsid w:val="002D4BA7"/>
    <w:rsid w:val="00360289"/>
    <w:rsid w:val="003B7214"/>
    <w:rsid w:val="00407223"/>
    <w:rsid w:val="00424A5E"/>
    <w:rsid w:val="0043288B"/>
    <w:rsid w:val="00437BB4"/>
    <w:rsid w:val="00443480"/>
    <w:rsid w:val="00471D7C"/>
    <w:rsid w:val="004A03C4"/>
    <w:rsid w:val="005B2945"/>
    <w:rsid w:val="006208C6"/>
    <w:rsid w:val="00625437"/>
    <w:rsid w:val="0065364F"/>
    <w:rsid w:val="006B361F"/>
    <w:rsid w:val="006F11E9"/>
    <w:rsid w:val="0070721F"/>
    <w:rsid w:val="007A600F"/>
    <w:rsid w:val="008257C2"/>
    <w:rsid w:val="00854D79"/>
    <w:rsid w:val="008943A1"/>
    <w:rsid w:val="00906129"/>
    <w:rsid w:val="009C0A7B"/>
    <w:rsid w:val="00A875F8"/>
    <w:rsid w:val="00AC2C50"/>
    <w:rsid w:val="00B11280"/>
    <w:rsid w:val="00C3077F"/>
    <w:rsid w:val="00C65CE8"/>
    <w:rsid w:val="00C65E04"/>
    <w:rsid w:val="00C85024"/>
    <w:rsid w:val="00C86C8C"/>
    <w:rsid w:val="00E27A2C"/>
    <w:rsid w:val="00E77CBD"/>
    <w:rsid w:val="00F17D90"/>
    <w:rsid w:val="00F613F7"/>
    <w:rsid w:val="00F95DA1"/>
    <w:rsid w:val="00FE413C"/>
    <w:rsid w:val="00FF5194"/>
    <w:rsid w:val="010F4968"/>
    <w:rsid w:val="28FA0050"/>
    <w:rsid w:val="709407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A1"/>
    <w:pPr>
      <w:widowControl w:val="0"/>
      <w:jc w:val="both"/>
    </w:pPr>
    <w:rPr>
      <w:kern w:val="2"/>
      <w:sz w:val="21"/>
      <w:szCs w:val="22"/>
    </w:rPr>
  </w:style>
  <w:style w:type="paragraph" w:styleId="2">
    <w:name w:val="heading 2"/>
    <w:basedOn w:val="a"/>
    <w:next w:val="a"/>
    <w:link w:val="2Char"/>
    <w:uiPriority w:val="9"/>
    <w:unhideWhenUsed/>
    <w:qFormat/>
    <w:rsid w:val="0062543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95DA1"/>
    <w:pPr>
      <w:jc w:val="left"/>
    </w:pPr>
  </w:style>
  <w:style w:type="paragraph" w:styleId="a4">
    <w:name w:val="Balloon Text"/>
    <w:basedOn w:val="a"/>
    <w:link w:val="Char0"/>
    <w:uiPriority w:val="99"/>
    <w:unhideWhenUsed/>
    <w:qFormat/>
    <w:rsid w:val="00F95DA1"/>
    <w:rPr>
      <w:sz w:val="18"/>
      <w:szCs w:val="18"/>
    </w:rPr>
  </w:style>
  <w:style w:type="paragraph" w:styleId="a5">
    <w:name w:val="footer"/>
    <w:basedOn w:val="a"/>
    <w:link w:val="Char1"/>
    <w:uiPriority w:val="99"/>
    <w:unhideWhenUsed/>
    <w:qFormat/>
    <w:rsid w:val="00F95DA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95DA1"/>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qFormat/>
    <w:rsid w:val="00F95DA1"/>
    <w:rPr>
      <w:sz w:val="21"/>
      <w:szCs w:val="21"/>
    </w:rPr>
  </w:style>
  <w:style w:type="character" w:customStyle="1" w:styleId="Char2">
    <w:name w:val="页眉 Char"/>
    <w:basedOn w:val="a0"/>
    <w:link w:val="a6"/>
    <w:uiPriority w:val="99"/>
    <w:semiHidden/>
    <w:qFormat/>
    <w:rsid w:val="00F95DA1"/>
    <w:rPr>
      <w:sz w:val="18"/>
      <w:szCs w:val="18"/>
    </w:rPr>
  </w:style>
  <w:style w:type="character" w:customStyle="1" w:styleId="Char1">
    <w:name w:val="页脚 Char"/>
    <w:basedOn w:val="a0"/>
    <w:link w:val="a5"/>
    <w:uiPriority w:val="99"/>
    <w:semiHidden/>
    <w:qFormat/>
    <w:rsid w:val="00F95DA1"/>
    <w:rPr>
      <w:sz w:val="18"/>
      <w:szCs w:val="18"/>
    </w:rPr>
  </w:style>
  <w:style w:type="character" w:customStyle="1" w:styleId="Char0">
    <w:name w:val="批注框文本 Char"/>
    <w:basedOn w:val="a0"/>
    <w:link w:val="a4"/>
    <w:uiPriority w:val="99"/>
    <w:semiHidden/>
    <w:qFormat/>
    <w:rsid w:val="00F95DA1"/>
    <w:rPr>
      <w:sz w:val="18"/>
      <w:szCs w:val="18"/>
    </w:rPr>
  </w:style>
  <w:style w:type="character" w:customStyle="1" w:styleId="2Char">
    <w:name w:val="标题 2 Char"/>
    <w:basedOn w:val="a0"/>
    <w:link w:val="2"/>
    <w:uiPriority w:val="9"/>
    <w:rsid w:val="00625437"/>
    <w:rPr>
      <w:rFonts w:asciiTheme="majorHAnsi" w:eastAsiaTheme="majorEastAsia" w:hAnsiTheme="majorHAnsi" w:cstheme="majorBidi"/>
      <w:b/>
      <w:bCs/>
      <w:kern w:val="2"/>
      <w:sz w:val="32"/>
      <w:szCs w:val="32"/>
    </w:rPr>
  </w:style>
  <w:style w:type="paragraph" w:styleId="a8">
    <w:name w:val="List Paragraph"/>
    <w:basedOn w:val="a"/>
    <w:uiPriority w:val="99"/>
    <w:unhideWhenUsed/>
    <w:rsid w:val="00E27A2C"/>
    <w:pPr>
      <w:ind w:firstLineChars="200" w:firstLine="420"/>
    </w:pPr>
  </w:style>
  <w:style w:type="paragraph" w:styleId="a9">
    <w:name w:val="annotation subject"/>
    <w:basedOn w:val="a3"/>
    <w:next w:val="a3"/>
    <w:link w:val="Char3"/>
    <w:uiPriority w:val="99"/>
    <w:semiHidden/>
    <w:unhideWhenUsed/>
    <w:rsid w:val="00E27A2C"/>
    <w:rPr>
      <w:b/>
      <w:bCs/>
    </w:rPr>
  </w:style>
  <w:style w:type="character" w:customStyle="1" w:styleId="Char">
    <w:name w:val="批注文字 Char"/>
    <w:basedOn w:val="a0"/>
    <w:link w:val="a3"/>
    <w:uiPriority w:val="99"/>
    <w:rsid w:val="00E27A2C"/>
    <w:rPr>
      <w:kern w:val="2"/>
      <w:sz w:val="21"/>
      <w:szCs w:val="22"/>
    </w:rPr>
  </w:style>
  <w:style w:type="character" w:customStyle="1" w:styleId="Char3">
    <w:name w:val="批注主题 Char"/>
    <w:basedOn w:val="Char"/>
    <w:link w:val="a9"/>
    <w:rsid w:val="00E27A2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1611</Characters>
  <Application>Microsoft Office Word</Application>
  <DocSecurity>0</DocSecurity>
  <Lines>13</Lines>
  <Paragraphs>3</Paragraphs>
  <ScaleCrop>false</ScaleCrop>
  <Company>Lenovo</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0397</dc:creator>
  <cp:lastModifiedBy>陈颖</cp:lastModifiedBy>
  <cp:revision>2</cp:revision>
  <dcterms:created xsi:type="dcterms:W3CDTF">2023-11-30T05:38:00Z</dcterms:created>
  <dcterms:modified xsi:type="dcterms:W3CDTF">2023-11-30T05:38:00Z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